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3A1993" w14:textId="77777777" w:rsidR="00357E6E" w:rsidRPr="00AA79D3" w:rsidRDefault="008D29C9">
      <w:pPr>
        <w:jc w:val="center"/>
        <w:rPr>
          <w:sz w:val="24"/>
          <w:szCs w:val="24"/>
        </w:rPr>
      </w:pPr>
      <w:r w:rsidRPr="00AA79D3">
        <w:rPr>
          <w:b/>
          <w:bCs/>
          <w:sz w:val="24"/>
          <w:szCs w:val="24"/>
        </w:rPr>
        <w:t>Frances C. O'Donnell</w:t>
      </w:r>
    </w:p>
    <w:p w14:paraId="1BF3FC77" w14:textId="5653CEE0" w:rsidR="00357E6E" w:rsidRPr="00AA79D3" w:rsidRDefault="00C02302">
      <w:pPr>
        <w:tabs>
          <w:tab w:val="left" w:pos="67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Associate</w:t>
      </w:r>
      <w:r w:rsidR="008D29C9" w:rsidRPr="00AA79D3">
        <w:rPr>
          <w:sz w:val="24"/>
          <w:szCs w:val="24"/>
        </w:rPr>
        <w:t xml:space="preserve"> Professor</w:t>
      </w:r>
      <w:r w:rsidR="00BF6452">
        <w:rPr>
          <w:sz w:val="24"/>
          <w:szCs w:val="24"/>
        </w:rPr>
        <w:t xml:space="preserve"> of Water Resources Engineering</w:t>
      </w:r>
    </w:p>
    <w:p w14:paraId="7A290F75" w14:textId="38178580" w:rsidR="00357E6E" w:rsidRPr="00AA79D3" w:rsidRDefault="008D29C9">
      <w:pPr>
        <w:tabs>
          <w:tab w:val="left" w:pos="6737"/>
        </w:tabs>
        <w:jc w:val="center"/>
        <w:rPr>
          <w:sz w:val="24"/>
          <w:szCs w:val="24"/>
        </w:rPr>
      </w:pPr>
      <w:r w:rsidRPr="00AA79D3">
        <w:rPr>
          <w:sz w:val="24"/>
          <w:szCs w:val="24"/>
        </w:rPr>
        <w:t xml:space="preserve">Department of Civil </w:t>
      </w:r>
      <w:r w:rsidR="00BF6452">
        <w:rPr>
          <w:sz w:val="24"/>
          <w:szCs w:val="24"/>
        </w:rPr>
        <w:t xml:space="preserve">and Environmental </w:t>
      </w:r>
      <w:r w:rsidRPr="00AA79D3">
        <w:rPr>
          <w:sz w:val="24"/>
          <w:szCs w:val="24"/>
        </w:rPr>
        <w:t>Engineering</w:t>
      </w:r>
    </w:p>
    <w:p w14:paraId="1442FE7B" w14:textId="77777777" w:rsidR="00357E6E" w:rsidRPr="00AA79D3" w:rsidRDefault="008D29C9">
      <w:pPr>
        <w:tabs>
          <w:tab w:val="left" w:pos="6737"/>
        </w:tabs>
        <w:jc w:val="center"/>
        <w:rPr>
          <w:sz w:val="24"/>
          <w:szCs w:val="24"/>
        </w:rPr>
      </w:pPr>
      <w:r w:rsidRPr="00AA79D3">
        <w:rPr>
          <w:sz w:val="24"/>
          <w:szCs w:val="24"/>
        </w:rPr>
        <w:t>Auburn University</w:t>
      </w:r>
    </w:p>
    <w:p w14:paraId="69297BA3" w14:textId="77777777" w:rsidR="00357E6E" w:rsidRPr="00AA79D3" w:rsidRDefault="008D29C9">
      <w:pPr>
        <w:tabs>
          <w:tab w:val="left" w:pos="6737"/>
        </w:tabs>
        <w:jc w:val="center"/>
        <w:rPr>
          <w:sz w:val="24"/>
          <w:szCs w:val="24"/>
        </w:rPr>
      </w:pPr>
      <w:r w:rsidRPr="00AA79D3">
        <w:rPr>
          <w:sz w:val="24"/>
          <w:szCs w:val="24"/>
        </w:rPr>
        <w:t>209 Harbert Engineering Center</w:t>
      </w:r>
    </w:p>
    <w:p w14:paraId="77791CF0" w14:textId="77777777" w:rsidR="00357E6E" w:rsidRPr="00AA79D3" w:rsidRDefault="008D29C9">
      <w:pPr>
        <w:tabs>
          <w:tab w:val="left" w:pos="6737"/>
        </w:tabs>
        <w:jc w:val="center"/>
        <w:rPr>
          <w:sz w:val="24"/>
          <w:szCs w:val="24"/>
        </w:rPr>
      </w:pPr>
      <w:r w:rsidRPr="00AA79D3">
        <w:rPr>
          <w:sz w:val="24"/>
          <w:szCs w:val="24"/>
        </w:rPr>
        <w:t>Auburn, AL 36849</w:t>
      </w:r>
    </w:p>
    <w:p w14:paraId="7C5825A2" w14:textId="77777777" w:rsidR="00357E6E" w:rsidRPr="00AA79D3" w:rsidRDefault="008D29C9">
      <w:pPr>
        <w:tabs>
          <w:tab w:val="left" w:pos="6737"/>
        </w:tabs>
        <w:jc w:val="center"/>
        <w:rPr>
          <w:sz w:val="24"/>
          <w:szCs w:val="24"/>
        </w:rPr>
      </w:pPr>
      <w:r w:rsidRPr="00AA79D3">
        <w:rPr>
          <w:sz w:val="24"/>
          <w:szCs w:val="24"/>
        </w:rPr>
        <w:t>334-844-6290</w:t>
      </w:r>
    </w:p>
    <w:p w14:paraId="5CA8C132" w14:textId="195BCF32" w:rsidR="00357E6E" w:rsidRPr="00AA79D3" w:rsidRDefault="006A4154">
      <w:pPr>
        <w:tabs>
          <w:tab w:val="left" w:pos="67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fco0002</w:t>
      </w:r>
      <w:r w:rsidR="008D29C9" w:rsidRPr="00AA79D3">
        <w:rPr>
          <w:sz w:val="24"/>
          <w:szCs w:val="24"/>
        </w:rPr>
        <w:t>@auburn.edu</w:t>
      </w:r>
    </w:p>
    <w:p w14:paraId="5108730E" w14:textId="77777777" w:rsidR="00357E6E" w:rsidRPr="00AA79D3" w:rsidRDefault="00357E6E">
      <w:pPr>
        <w:tabs>
          <w:tab w:val="left" w:pos="6737"/>
        </w:tabs>
        <w:rPr>
          <w:sz w:val="24"/>
          <w:szCs w:val="24"/>
        </w:rPr>
      </w:pPr>
    </w:p>
    <w:p w14:paraId="51726680" w14:textId="2E31113F" w:rsidR="00357E6E" w:rsidRPr="009F7CA7" w:rsidRDefault="008D29C9" w:rsidP="006A4154">
      <w:pPr>
        <w:tabs>
          <w:tab w:val="left" w:pos="6737"/>
        </w:tabs>
        <w:spacing w:after="120"/>
        <w:rPr>
          <w:b/>
          <w:sz w:val="24"/>
          <w:szCs w:val="24"/>
          <w:u w:val="single"/>
        </w:rPr>
      </w:pPr>
      <w:r w:rsidRPr="009F7CA7">
        <w:rPr>
          <w:b/>
          <w:sz w:val="24"/>
          <w:szCs w:val="24"/>
          <w:u w:val="single"/>
        </w:rPr>
        <w:t>Professional Preparation</w:t>
      </w:r>
    </w:p>
    <w:p w14:paraId="2CD32759" w14:textId="77777777" w:rsidR="00357E6E" w:rsidRPr="00AA79D3" w:rsidRDefault="008D29C9" w:rsidP="006A4154">
      <w:pPr>
        <w:tabs>
          <w:tab w:val="left" w:pos="270"/>
        </w:tabs>
        <w:rPr>
          <w:sz w:val="24"/>
          <w:szCs w:val="24"/>
        </w:rPr>
      </w:pPr>
      <w:r w:rsidRPr="00AA79D3">
        <w:rPr>
          <w:sz w:val="24"/>
          <w:szCs w:val="24"/>
        </w:rPr>
        <w:t xml:space="preserve">Ph.D., Civil and Environmental Engineering, Princeton University, Princeton, NJ, 2013.  </w:t>
      </w:r>
    </w:p>
    <w:p w14:paraId="3B995BEC" w14:textId="7849C347" w:rsidR="00357E6E" w:rsidRPr="00AA79D3" w:rsidRDefault="006A4154" w:rsidP="006A4154">
      <w:pPr>
        <w:tabs>
          <w:tab w:val="left" w:pos="2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8D29C9" w:rsidRPr="00AA79D3">
        <w:rPr>
          <w:sz w:val="24"/>
          <w:szCs w:val="24"/>
        </w:rPr>
        <w:t>Focus area: Environmental Engineering and Water Resources.</w:t>
      </w:r>
    </w:p>
    <w:p w14:paraId="0568375E" w14:textId="2CE214EE" w:rsidR="00357E6E" w:rsidRPr="00AA79D3" w:rsidRDefault="008D29C9" w:rsidP="006A4154">
      <w:pPr>
        <w:tabs>
          <w:tab w:val="left" w:pos="270"/>
        </w:tabs>
        <w:spacing w:after="120"/>
        <w:ind w:left="461" w:hanging="461"/>
        <w:rPr>
          <w:sz w:val="24"/>
          <w:szCs w:val="24"/>
        </w:rPr>
      </w:pPr>
      <w:r w:rsidRPr="00AA79D3">
        <w:rPr>
          <w:sz w:val="24"/>
          <w:szCs w:val="24"/>
        </w:rPr>
        <w:tab/>
      </w:r>
      <w:r w:rsidRPr="00AA79D3">
        <w:rPr>
          <w:sz w:val="24"/>
          <w:szCs w:val="24"/>
        </w:rPr>
        <w:tab/>
        <w:t xml:space="preserve">Thesis: </w:t>
      </w:r>
      <w:r w:rsidRPr="00AA79D3">
        <w:rPr>
          <w:i/>
          <w:sz w:val="24"/>
          <w:szCs w:val="24"/>
        </w:rPr>
        <w:t xml:space="preserve">An evaluation of spatial and temporal heterogeneities in the carbon and water cycles of savanna ecosystems.  </w:t>
      </w:r>
      <w:r w:rsidRPr="00AA79D3">
        <w:rPr>
          <w:sz w:val="24"/>
          <w:szCs w:val="24"/>
        </w:rPr>
        <w:t>Adviser: Dr. Kelly Caylor.</w:t>
      </w:r>
    </w:p>
    <w:p w14:paraId="0A20C155" w14:textId="77777777" w:rsidR="00357E6E" w:rsidRPr="00AA79D3" w:rsidRDefault="008D29C9" w:rsidP="006A4154">
      <w:pPr>
        <w:tabs>
          <w:tab w:val="left" w:pos="270"/>
        </w:tabs>
        <w:spacing w:after="120"/>
        <w:ind w:left="461" w:hanging="461"/>
        <w:rPr>
          <w:sz w:val="24"/>
          <w:szCs w:val="24"/>
          <w:u w:val="single"/>
        </w:rPr>
      </w:pPr>
      <w:r w:rsidRPr="00AA79D3">
        <w:rPr>
          <w:sz w:val="24"/>
          <w:szCs w:val="24"/>
        </w:rPr>
        <w:t xml:space="preserve">B.A. </w:t>
      </w:r>
      <w:r w:rsidRPr="00AA79D3">
        <w:rPr>
          <w:i/>
          <w:iCs/>
          <w:sz w:val="24"/>
          <w:szCs w:val="24"/>
        </w:rPr>
        <w:t>cum laude</w:t>
      </w:r>
      <w:r w:rsidRPr="00AA79D3">
        <w:rPr>
          <w:sz w:val="24"/>
          <w:szCs w:val="24"/>
        </w:rPr>
        <w:t xml:space="preserve">, Organismic and Evolutionary Biology, Harvard University, Cambridge, MA, 2007.  Thesis: </w:t>
      </w:r>
      <w:r w:rsidRPr="00AA79D3">
        <w:rPr>
          <w:i/>
          <w:sz w:val="24"/>
          <w:szCs w:val="24"/>
        </w:rPr>
        <w:t>Carbon dynamics of a New England temperate forest five years after selective logging.</w:t>
      </w:r>
      <w:r w:rsidRPr="00AA79D3">
        <w:rPr>
          <w:sz w:val="24"/>
          <w:szCs w:val="24"/>
        </w:rPr>
        <w:t xml:space="preserve"> Adviser: Dr. Steven </w:t>
      </w:r>
      <w:proofErr w:type="spellStart"/>
      <w:r w:rsidRPr="00AA79D3">
        <w:rPr>
          <w:sz w:val="24"/>
          <w:szCs w:val="24"/>
        </w:rPr>
        <w:t>Wofsy</w:t>
      </w:r>
      <w:proofErr w:type="spellEnd"/>
      <w:r w:rsidRPr="00AA79D3">
        <w:rPr>
          <w:sz w:val="24"/>
          <w:szCs w:val="24"/>
        </w:rPr>
        <w:t>.</w:t>
      </w:r>
    </w:p>
    <w:p w14:paraId="25A5857D" w14:textId="77777777" w:rsidR="00357E6E" w:rsidRPr="00AA79D3" w:rsidRDefault="00357E6E" w:rsidP="006A4154">
      <w:pPr>
        <w:tabs>
          <w:tab w:val="left" w:pos="450"/>
        </w:tabs>
        <w:spacing w:after="120"/>
        <w:rPr>
          <w:sz w:val="24"/>
          <w:szCs w:val="24"/>
          <w:u w:val="single"/>
        </w:rPr>
      </w:pPr>
    </w:p>
    <w:p w14:paraId="213049CE" w14:textId="2B6F5E2D" w:rsidR="00357E6E" w:rsidRPr="009F7CA7" w:rsidRDefault="008D29C9" w:rsidP="006A4154">
      <w:pPr>
        <w:tabs>
          <w:tab w:val="left" w:pos="257"/>
          <w:tab w:val="left" w:pos="1736"/>
        </w:tabs>
        <w:spacing w:after="120"/>
        <w:rPr>
          <w:b/>
          <w:sz w:val="24"/>
          <w:szCs w:val="24"/>
          <w:u w:val="single"/>
        </w:rPr>
      </w:pPr>
      <w:r w:rsidRPr="009F7CA7">
        <w:rPr>
          <w:b/>
          <w:sz w:val="24"/>
          <w:szCs w:val="24"/>
          <w:u w:val="single"/>
        </w:rPr>
        <w:t>Positions Held</w:t>
      </w:r>
    </w:p>
    <w:p w14:paraId="2BDD0DDE" w14:textId="3FFDDE49" w:rsidR="00576EE7" w:rsidRDefault="00576EE7" w:rsidP="006A4154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>
        <w:rPr>
          <w:sz w:val="24"/>
          <w:szCs w:val="24"/>
        </w:rPr>
        <w:t>Associate Professor, Department of Civil and Environmental Engineering, Auburn University, 2023-Present.</w:t>
      </w:r>
    </w:p>
    <w:p w14:paraId="548C3116" w14:textId="017DA55D" w:rsidR="00357E6E" w:rsidRPr="00AA79D3" w:rsidRDefault="008D29C9" w:rsidP="006A4154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 w:rsidRPr="00AA79D3">
        <w:rPr>
          <w:sz w:val="24"/>
          <w:szCs w:val="24"/>
        </w:rPr>
        <w:t xml:space="preserve">Assistant Professor, Department of Civil </w:t>
      </w:r>
      <w:r w:rsidR="00576EE7">
        <w:rPr>
          <w:sz w:val="24"/>
          <w:szCs w:val="24"/>
        </w:rPr>
        <w:t xml:space="preserve">and Environmental </w:t>
      </w:r>
      <w:r w:rsidRPr="00AA79D3">
        <w:rPr>
          <w:sz w:val="24"/>
          <w:szCs w:val="24"/>
        </w:rPr>
        <w:t>Engineering, Auburn University, 2016-</w:t>
      </w:r>
      <w:r w:rsidR="00576EE7">
        <w:rPr>
          <w:sz w:val="24"/>
          <w:szCs w:val="24"/>
        </w:rPr>
        <w:t>2023.</w:t>
      </w:r>
      <w:r w:rsidR="00D11E6C">
        <w:rPr>
          <w:sz w:val="24"/>
          <w:szCs w:val="24"/>
        </w:rPr>
        <w:t xml:space="preserve"> </w:t>
      </w:r>
    </w:p>
    <w:p w14:paraId="2143FD40" w14:textId="77777777" w:rsidR="00357E6E" w:rsidRPr="00AA79D3" w:rsidRDefault="008D29C9" w:rsidP="006A4154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 w:rsidRPr="00AA79D3">
        <w:rPr>
          <w:sz w:val="24"/>
          <w:szCs w:val="24"/>
        </w:rPr>
        <w:t>Postdoctoral Scholar, School of Earth Sciences and Environmental Sustainability, Northern Arizona University, 2013-2016.  Adviser: Dr. Abe Springer.</w:t>
      </w:r>
    </w:p>
    <w:p w14:paraId="48573513" w14:textId="77777777" w:rsidR="00357E6E" w:rsidRPr="00AA79D3" w:rsidRDefault="008D29C9" w:rsidP="006A4154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 w:rsidRPr="00AA79D3">
        <w:rPr>
          <w:sz w:val="24"/>
          <w:szCs w:val="24"/>
        </w:rPr>
        <w:t xml:space="preserve">Assistant in Research, Department of Civil and Environmental Engineering, Princeton University, 2007-2013. </w:t>
      </w:r>
    </w:p>
    <w:p w14:paraId="549BF5EA" w14:textId="77777777" w:rsidR="00357E6E" w:rsidRPr="00AA79D3" w:rsidRDefault="008D29C9" w:rsidP="006A4154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 w:rsidRPr="00AA79D3">
        <w:rPr>
          <w:sz w:val="24"/>
          <w:szCs w:val="24"/>
        </w:rPr>
        <w:t xml:space="preserve">Research Assistant, Department of Earth and Planetary Science, Harvard University, 2006-2007.  Supervisor: Dr. Steven </w:t>
      </w:r>
      <w:proofErr w:type="spellStart"/>
      <w:r w:rsidRPr="00AA79D3">
        <w:rPr>
          <w:sz w:val="24"/>
          <w:szCs w:val="24"/>
        </w:rPr>
        <w:t>Wofsy</w:t>
      </w:r>
      <w:proofErr w:type="spellEnd"/>
      <w:r w:rsidRPr="00AA79D3">
        <w:rPr>
          <w:sz w:val="24"/>
          <w:szCs w:val="24"/>
        </w:rPr>
        <w:t>.</w:t>
      </w:r>
    </w:p>
    <w:p w14:paraId="7E35EDF1" w14:textId="77777777" w:rsidR="00357E6E" w:rsidRPr="00AA79D3" w:rsidRDefault="008D29C9" w:rsidP="006A4154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 w:rsidRPr="00AA79D3">
        <w:rPr>
          <w:sz w:val="24"/>
          <w:szCs w:val="24"/>
        </w:rPr>
        <w:t>Laboratory Assistant, Department of Organismic and Evolutionary Biology, Harvard University, 2004-2006.  Supervisor: Dr. Rachel Spicer.</w:t>
      </w:r>
    </w:p>
    <w:p w14:paraId="5C502D9B" w14:textId="2878BDBA" w:rsidR="001D4540" w:rsidRDefault="008D29C9" w:rsidP="006A4154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 w:rsidRPr="00AA79D3">
        <w:rPr>
          <w:sz w:val="24"/>
          <w:szCs w:val="24"/>
        </w:rPr>
        <w:t>Research Experience for Undergraduates Program Participant, School of Forest Resources and Environmental Science, Michigan Technological University, Summer 2005.  Supervisor: Dr. Linda Nagel.</w:t>
      </w:r>
    </w:p>
    <w:p w14:paraId="3B13591E" w14:textId="704EB7DA" w:rsidR="006A4154" w:rsidRDefault="006A4154" w:rsidP="006A4154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  <w:u w:val="single"/>
        </w:rPr>
      </w:pPr>
    </w:p>
    <w:p w14:paraId="12045696" w14:textId="4C942F96" w:rsidR="006A4154" w:rsidRDefault="009420CA" w:rsidP="006A4154">
      <w:pPr>
        <w:tabs>
          <w:tab w:val="left" w:pos="257"/>
          <w:tab w:val="left" w:pos="1736"/>
        </w:tabs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Selected</w:t>
      </w:r>
      <w:r w:rsidR="006A4154" w:rsidRPr="009F7CA7">
        <w:rPr>
          <w:b/>
          <w:sz w:val="24"/>
          <w:szCs w:val="24"/>
          <w:u w:val="single"/>
        </w:rPr>
        <w:t xml:space="preserve"> Publication</w:t>
      </w:r>
      <w:r w:rsidR="006A4154">
        <w:rPr>
          <w:b/>
          <w:sz w:val="24"/>
          <w:szCs w:val="24"/>
          <w:u w:val="single"/>
        </w:rPr>
        <w:t>s</w:t>
      </w:r>
    </w:p>
    <w:p w14:paraId="31A63E18" w14:textId="7C4E47EF" w:rsidR="00BF6452" w:rsidRPr="00BF6452" w:rsidRDefault="00BF6452" w:rsidP="006A4154">
      <w:pPr>
        <w:tabs>
          <w:tab w:val="left" w:pos="257"/>
          <w:tab w:val="left" w:pos="1736"/>
        </w:tabs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*Indicates graduate student advisee</w:t>
      </w:r>
      <w:r>
        <w:rPr>
          <w:bCs/>
          <w:sz w:val="24"/>
          <w:szCs w:val="24"/>
        </w:rPr>
        <w:tab/>
        <w:t>^Indicates undergraduate student advisee</w:t>
      </w:r>
    </w:p>
    <w:p w14:paraId="71EE5C50" w14:textId="0EAF8E16" w:rsidR="00BF6452" w:rsidRPr="00BF6452" w:rsidRDefault="00BF6452" w:rsidP="00BF6452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Pr="00BF6452">
        <w:rPr>
          <w:sz w:val="24"/>
          <w:szCs w:val="24"/>
        </w:rPr>
        <w:t>Ogisma</w:t>
      </w:r>
      <w:proofErr w:type="spellEnd"/>
      <w:r w:rsidRPr="00BF6452">
        <w:rPr>
          <w:sz w:val="24"/>
          <w:szCs w:val="24"/>
        </w:rPr>
        <w:t xml:space="preserve">, L., T. Li, H. Xiao, </w:t>
      </w:r>
      <w:r w:rsidRPr="00BF6452">
        <w:rPr>
          <w:b/>
          <w:bCs/>
          <w:sz w:val="24"/>
          <w:szCs w:val="24"/>
        </w:rPr>
        <w:t>F.C. O’Donnell</w:t>
      </w:r>
      <w:r w:rsidRPr="00BF6452">
        <w:rPr>
          <w:sz w:val="24"/>
          <w:szCs w:val="24"/>
        </w:rPr>
        <w:t>, and J.J. Molnar (</w:t>
      </w:r>
      <w:r w:rsidRPr="00BF6452">
        <w:rPr>
          <w:i/>
          <w:iCs/>
          <w:sz w:val="24"/>
          <w:szCs w:val="24"/>
        </w:rPr>
        <w:t>in review</w:t>
      </w:r>
      <w:r w:rsidRPr="00BF6452">
        <w:rPr>
          <w:sz w:val="24"/>
          <w:szCs w:val="24"/>
        </w:rPr>
        <w:t xml:space="preserve">). Analysis of community-level factors contributing to cholera infection and water testing access in the Northern Corridor of Haiti. </w:t>
      </w:r>
      <w:r w:rsidRPr="00BF6452">
        <w:rPr>
          <w:i/>
          <w:iCs/>
          <w:sz w:val="24"/>
          <w:szCs w:val="24"/>
        </w:rPr>
        <w:t>Water Environment Research.</w:t>
      </w:r>
    </w:p>
    <w:p w14:paraId="0B039EFE" w14:textId="1EED7BC4" w:rsidR="00D11E6C" w:rsidRDefault="00D11E6C" w:rsidP="006A4154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 w:rsidRPr="00D11E6C">
        <w:rPr>
          <w:sz w:val="24"/>
          <w:szCs w:val="24"/>
        </w:rPr>
        <w:lastRenderedPageBreak/>
        <w:t>*</w:t>
      </w:r>
      <w:proofErr w:type="spellStart"/>
      <w:r w:rsidRPr="00D11E6C">
        <w:rPr>
          <w:sz w:val="24"/>
          <w:szCs w:val="24"/>
        </w:rPr>
        <w:t>Biessan</w:t>
      </w:r>
      <w:proofErr w:type="spellEnd"/>
      <w:r w:rsidRPr="00D11E6C">
        <w:rPr>
          <w:sz w:val="24"/>
          <w:szCs w:val="24"/>
        </w:rPr>
        <w:t>, D.G.V.V., B.F. Bowers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F.C. O’Donnell</w:t>
      </w:r>
      <w:r>
        <w:rPr>
          <w:sz w:val="24"/>
          <w:szCs w:val="24"/>
        </w:rPr>
        <w:t xml:space="preserve">, J.G. </w:t>
      </w:r>
      <w:proofErr w:type="spellStart"/>
      <w:r>
        <w:rPr>
          <w:sz w:val="24"/>
          <w:szCs w:val="24"/>
        </w:rPr>
        <w:t>Vasoncelos</w:t>
      </w:r>
      <w:proofErr w:type="spellEnd"/>
      <w:r>
        <w:rPr>
          <w:sz w:val="24"/>
          <w:szCs w:val="24"/>
        </w:rPr>
        <w:t xml:space="preserve">, and J.R. Ellis* (2023). Practical tool for the design and cost optimization of permeable pavements in the planning stage of stormwater management. </w:t>
      </w:r>
      <w:r>
        <w:rPr>
          <w:i/>
          <w:iCs/>
          <w:sz w:val="24"/>
          <w:szCs w:val="24"/>
        </w:rPr>
        <w:t xml:space="preserve">Transportation </w:t>
      </w:r>
      <w:proofErr w:type="spellStart"/>
      <w:r>
        <w:rPr>
          <w:i/>
          <w:iCs/>
          <w:sz w:val="24"/>
          <w:szCs w:val="24"/>
        </w:rPr>
        <w:t>Resarch</w:t>
      </w:r>
      <w:proofErr w:type="spellEnd"/>
      <w:r>
        <w:rPr>
          <w:i/>
          <w:iCs/>
          <w:sz w:val="24"/>
          <w:szCs w:val="24"/>
        </w:rPr>
        <w:t xml:space="preserve"> Record</w:t>
      </w:r>
      <w:r>
        <w:rPr>
          <w:sz w:val="24"/>
          <w:szCs w:val="24"/>
        </w:rPr>
        <w:t xml:space="preserve">, p. </w:t>
      </w:r>
      <w:r w:rsidRPr="00D11E6C">
        <w:rPr>
          <w:sz w:val="24"/>
          <w:szCs w:val="24"/>
        </w:rPr>
        <w:t>03611981231161052</w:t>
      </w:r>
      <w:r>
        <w:rPr>
          <w:sz w:val="24"/>
          <w:szCs w:val="24"/>
        </w:rPr>
        <w:t xml:space="preserve">. DOI: </w:t>
      </w:r>
      <w:hyperlink r:id="rId6" w:history="1">
        <w:r w:rsidRPr="00D11E6C">
          <w:rPr>
            <w:rStyle w:val="Hyperlink"/>
            <w:sz w:val="24"/>
            <w:szCs w:val="24"/>
          </w:rPr>
          <w:t>10.1177/036119812311610</w:t>
        </w:r>
      </w:hyperlink>
    </w:p>
    <w:p w14:paraId="1B4E6BA4" w14:textId="609BFF05" w:rsidR="00D11E6C" w:rsidRPr="00D11E6C" w:rsidRDefault="00D11E6C" w:rsidP="00D11E6C">
      <w:pPr>
        <w:tabs>
          <w:tab w:val="left" w:pos="257"/>
          <w:tab w:val="left" w:pos="1736"/>
        </w:tabs>
        <w:spacing w:after="120"/>
        <w:ind w:left="461" w:hanging="46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Pachaly</w:t>
      </w:r>
      <w:proofErr w:type="spellEnd"/>
      <w:r>
        <w:rPr>
          <w:sz w:val="24"/>
          <w:szCs w:val="24"/>
        </w:rPr>
        <w:t xml:space="preserve">, R.L., D.G.V.V. </w:t>
      </w:r>
      <w:proofErr w:type="spellStart"/>
      <w:r>
        <w:rPr>
          <w:sz w:val="24"/>
          <w:szCs w:val="24"/>
        </w:rPr>
        <w:t>Biessan</w:t>
      </w:r>
      <w:proofErr w:type="spellEnd"/>
      <w:r>
        <w:rPr>
          <w:sz w:val="24"/>
          <w:szCs w:val="24"/>
        </w:rPr>
        <w:t xml:space="preserve">*, J.G. Vasconcelos, </w:t>
      </w:r>
      <w:r>
        <w:rPr>
          <w:b/>
          <w:bCs/>
          <w:sz w:val="24"/>
          <w:szCs w:val="24"/>
        </w:rPr>
        <w:t xml:space="preserve">F.C. O’Donnell, </w:t>
      </w:r>
      <w:r>
        <w:rPr>
          <w:sz w:val="24"/>
          <w:szCs w:val="24"/>
        </w:rPr>
        <w:t xml:space="preserve">B.F. Bowers (2023). Continuous hydrologic modeling of a parking lot and related best management practices. </w:t>
      </w:r>
      <w:r>
        <w:rPr>
          <w:i/>
          <w:iCs/>
          <w:sz w:val="24"/>
          <w:szCs w:val="24"/>
        </w:rPr>
        <w:t xml:space="preserve">Journal of Contemporary Water </w:t>
      </w:r>
      <w:proofErr w:type="spellStart"/>
      <w:r>
        <w:rPr>
          <w:i/>
          <w:iCs/>
          <w:sz w:val="24"/>
          <w:szCs w:val="24"/>
        </w:rPr>
        <w:t>Resarch</w:t>
      </w:r>
      <w:proofErr w:type="spellEnd"/>
      <w:r>
        <w:rPr>
          <w:i/>
          <w:iCs/>
          <w:sz w:val="24"/>
          <w:szCs w:val="24"/>
        </w:rPr>
        <w:t xml:space="preserve"> and Education</w:t>
      </w:r>
      <w:r>
        <w:rPr>
          <w:sz w:val="24"/>
          <w:szCs w:val="24"/>
        </w:rPr>
        <w:t>, 177(1), 72-82.</w:t>
      </w:r>
    </w:p>
    <w:p w14:paraId="0B28A817" w14:textId="4048276F" w:rsidR="00BF6452" w:rsidRDefault="00D11E6C" w:rsidP="006A4154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 w:rsidRPr="00D11E6C">
        <w:rPr>
          <w:sz w:val="24"/>
          <w:szCs w:val="24"/>
        </w:rPr>
        <w:t>*Ellis, J.R., D.G.</w:t>
      </w:r>
      <w:r>
        <w:rPr>
          <w:sz w:val="24"/>
          <w:szCs w:val="24"/>
        </w:rPr>
        <w:t>V.V.</w:t>
      </w:r>
      <w:r w:rsidRPr="00D11E6C">
        <w:rPr>
          <w:sz w:val="24"/>
          <w:szCs w:val="24"/>
        </w:rPr>
        <w:t xml:space="preserve"> </w:t>
      </w:r>
      <w:proofErr w:type="spellStart"/>
      <w:proofErr w:type="gramStart"/>
      <w:r w:rsidRPr="00D11E6C">
        <w:rPr>
          <w:sz w:val="24"/>
          <w:szCs w:val="24"/>
        </w:rPr>
        <w:t>Biessan</w:t>
      </w:r>
      <w:proofErr w:type="spellEnd"/>
      <w:r w:rsidRPr="00D11E6C">
        <w:rPr>
          <w:sz w:val="24"/>
          <w:szCs w:val="24"/>
        </w:rPr>
        <w:t>,*</w:t>
      </w:r>
      <w:proofErr w:type="gramEnd"/>
      <w:r w:rsidRPr="00D11E6C">
        <w:rPr>
          <w:sz w:val="24"/>
          <w:szCs w:val="24"/>
        </w:rPr>
        <w:t xml:space="preserve"> </w:t>
      </w:r>
      <w:r w:rsidRPr="00D11E6C">
        <w:rPr>
          <w:b/>
          <w:bCs/>
          <w:sz w:val="24"/>
          <w:szCs w:val="24"/>
        </w:rPr>
        <w:t>F.C. O’Donnell</w:t>
      </w:r>
      <w:r w:rsidRPr="00D11E6C">
        <w:rPr>
          <w:sz w:val="24"/>
          <w:szCs w:val="24"/>
        </w:rPr>
        <w:t xml:space="preserve">, J.G. </w:t>
      </w:r>
      <w:proofErr w:type="spellStart"/>
      <w:r w:rsidRPr="00D11E6C">
        <w:rPr>
          <w:sz w:val="24"/>
          <w:szCs w:val="24"/>
        </w:rPr>
        <w:t>Vasoncelos</w:t>
      </w:r>
      <w:proofErr w:type="spellEnd"/>
      <w:r w:rsidRPr="00D11E6C">
        <w:rPr>
          <w:sz w:val="24"/>
          <w:szCs w:val="24"/>
        </w:rPr>
        <w:t xml:space="preserve">, and B.F. Bowers (2022). Developing a practical tool for integrating green infrastructure into cost-effective stormwater management plans. </w:t>
      </w:r>
      <w:r w:rsidRPr="00D11E6C">
        <w:rPr>
          <w:i/>
          <w:iCs/>
          <w:sz w:val="24"/>
          <w:szCs w:val="24"/>
        </w:rPr>
        <w:t>ASCE Journal of Hydrologic Engineering</w:t>
      </w:r>
      <w:r w:rsidRPr="00D11E6C">
        <w:rPr>
          <w:sz w:val="24"/>
          <w:szCs w:val="24"/>
        </w:rPr>
        <w:t>, 27(2), p. 04021045.</w:t>
      </w:r>
    </w:p>
    <w:p w14:paraId="1F51E797" w14:textId="38E213AF" w:rsidR="00D11E6C" w:rsidRDefault="00D11E6C" w:rsidP="00D11E6C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 w:rsidRPr="00D11E6C">
        <w:rPr>
          <w:sz w:val="24"/>
          <w:szCs w:val="24"/>
        </w:rPr>
        <w:t>*</w:t>
      </w:r>
      <w:proofErr w:type="spellStart"/>
      <w:r w:rsidRPr="00D11E6C">
        <w:rPr>
          <w:sz w:val="24"/>
          <w:szCs w:val="24"/>
        </w:rPr>
        <w:t>Asima</w:t>
      </w:r>
      <w:proofErr w:type="spellEnd"/>
      <w:r w:rsidRPr="00D11E6C">
        <w:rPr>
          <w:sz w:val="24"/>
          <w:szCs w:val="24"/>
        </w:rPr>
        <w:t xml:space="preserve">, H., V. </w:t>
      </w:r>
      <w:proofErr w:type="spellStart"/>
      <w:r w:rsidRPr="00D11E6C">
        <w:rPr>
          <w:sz w:val="24"/>
          <w:szCs w:val="24"/>
        </w:rPr>
        <w:t>Niedzinski</w:t>
      </w:r>
      <w:proofErr w:type="spellEnd"/>
      <w:r w:rsidRPr="00D11E6C">
        <w:rPr>
          <w:sz w:val="24"/>
          <w:szCs w:val="24"/>
        </w:rPr>
        <w:t xml:space="preserve">*, </w:t>
      </w:r>
      <w:r w:rsidRPr="00D11E6C">
        <w:rPr>
          <w:b/>
          <w:bCs/>
          <w:sz w:val="24"/>
          <w:szCs w:val="24"/>
        </w:rPr>
        <w:t>F.C. O’Donnell,</w:t>
      </w:r>
      <w:r w:rsidRPr="00D11E6C">
        <w:rPr>
          <w:sz w:val="24"/>
          <w:szCs w:val="24"/>
        </w:rPr>
        <w:t xml:space="preserve"> and J. Montgomery (2022). Comparison of Vegetation Types for Prevention of Erosion and Shallow Slope Failure on Steep Slopes in the Southeastern USA. </w:t>
      </w:r>
      <w:r w:rsidRPr="00D11E6C">
        <w:rPr>
          <w:i/>
          <w:iCs/>
          <w:sz w:val="24"/>
          <w:szCs w:val="24"/>
        </w:rPr>
        <w:t xml:space="preserve">Land, </w:t>
      </w:r>
      <w:r w:rsidRPr="00D11E6C">
        <w:rPr>
          <w:sz w:val="24"/>
          <w:szCs w:val="24"/>
        </w:rPr>
        <w:t>11(10), p. 1739.</w:t>
      </w:r>
    </w:p>
    <w:p w14:paraId="588F8036" w14:textId="64A8669F" w:rsidR="00D11E6C" w:rsidRDefault="00D11E6C" w:rsidP="00D11E6C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 w:rsidRPr="00D11E6C">
        <w:rPr>
          <w:b/>
          <w:bCs/>
          <w:sz w:val="24"/>
          <w:szCs w:val="24"/>
        </w:rPr>
        <w:t>O’Donnell, F.C.</w:t>
      </w:r>
      <w:r w:rsidRPr="00D11E6C">
        <w:rPr>
          <w:sz w:val="24"/>
          <w:szCs w:val="24"/>
        </w:rPr>
        <w:t xml:space="preserve">, J. </w:t>
      </w:r>
      <w:proofErr w:type="spellStart"/>
      <w:r w:rsidRPr="00D11E6C">
        <w:rPr>
          <w:sz w:val="24"/>
          <w:szCs w:val="24"/>
        </w:rPr>
        <w:t>Donager</w:t>
      </w:r>
      <w:proofErr w:type="spellEnd"/>
      <w:r w:rsidRPr="00D11E6C">
        <w:rPr>
          <w:sz w:val="24"/>
          <w:szCs w:val="24"/>
        </w:rPr>
        <w:t xml:space="preserve">, T. Sankey, S. </w:t>
      </w:r>
      <w:proofErr w:type="spellStart"/>
      <w:r w:rsidRPr="00D11E6C">
        <w:rPr>
          <w:sz w:val="24"/>
          <w:szCs w:val="24"/>
        </w:rPr>
        <w:t>Masek</w:t>
      </w:r>
      <w:proofErr w:type="spellEnd"/>
      <w:r w:rsidRPr="00D11E6C">
        <w:rPr>
          <w:sz w:val="24"/>
          <w:szCs w:val="24"/>
        </w:rPr>
        <w:t xml:space="preserve"> Lopez, and A.E. Springer (2021). Vegetation structure controls on snow and soil moisture in restored ponderosa pine forests. </w:t>
      </w:r>
      <w:r w:rsidRPr="00D11E6C">
        <w:rPr>
          <w:i/>
          <w:iCs/>
          <w:sz w:val="24"/>
          <w:szCs w:val="24"/>
        </w:rPr>
        <w:t>Hydrological Processes</w:t>
      </w:r>
      <w:r w:rsidRPr="00D11E6C">
        <w:rPr>
          <w:sz w:val="24"/>
          <w:szCs w:val="24"/>
        </w:rPr>
        <w:t xml:space="preserve">, 35(11), e14432. </w:t>
      </w:r>
    </w:p>
    <w:p w14:paraId="405D7B91" w14:textId="4EC69789" w:rsidR="00D11E6C" w:rsidRPr="00D11E6C" w:rsidRDefault="00D11E6C" w:rsidP="00D11E6C">
      <w:pPr>
        <w:tabs>
          <w:tab w:val="left" w:pos="257"/>
          <w:tab w:val="left" w:pos="1736"/>
        </w:tabs>
        <w:spacing w:after="120"/>
        <w:ind w:left="461" w:hanging="461"/>
        <w:rPr>
          <w:i/>
          <w:iCs/>
          <w:sz w:val="24"/>
          <w:szCs w:val="24"/>
        </w:rPr>
      </w:pPr>
      <w:r w:rsidRPr="00D11E6C">
        <w:rPr>
          <w:b/>
          <w:bCs/>
          <w:sz w:val="24"/>
          <w:szCs w:val="24"/>
        </w:rPr>
        <w:t>O’Donnell, F.C.,</w:t>
      </w:r>
      <w:r w:rsidRPr="00D11E6C">
        <w:rPr>
          <w:sz w:val="24"/>
          <w:szCs w:val="24"/>
        </w:rPr>
        <w:t xml:space="preserve"> C.L. Atkinson, and M.E. </w:t>
      </w:r>
      <w:proofErr w:type="spellStart"/>
      <w:r w:rsidRPr="00D11E6C">
        <w:rPr>
          <w:sz w:val="24"/>
          <w:szCs w:val="24"/>
        </w:rPr>
        <w:t>Frischer</w:t>
      </w:r>
      <w:proofErr w:type="spellEnd"/>
      <w:r w:rsidRPr="00D11E6C">
        <w:rPr>
          <w:sz w:val="24"/>
          <w:szCs w:val="24"/>
        </w:rPr>
        <w:t xml:space="preserve"> (2021). A participatory approach for balancing accuracy and complexity in modeling resilience and robustness. </w:t>
      </w:r>
      <w:r w:rsidRPr="00D11E6C">
        <w:rPr>
          <w:i/>
          <w:iCs/>
          <w:sz w:val="24"/>
          <w:szCs w:val="24"/>
        </w:rPr>
        <w:t xml:space="preserve">Integrative and Comparative Biology, </w:t>
      </w:r>
      <w:r w:rsidRPr="00D11E6C">
        <w:rPr>
          <w:sz w:val="24"/>
          <w:szCs w:val="24"/>
        </w:rPr>
        <w:t>61(6), p. 2154-2162.</w:t>
      </w:r>
      <w:r w:rsidRPr="00D11E6C">
        <w:rPr>
          <w:i/>
          <w:iCs/>
          <w:sz w:val="24"/>
          <w:szCs w:val="24"/>
        </w:rPr>
        <w:t xml:space="preserve"> </w:t>
      </w:r>
    </w:p>
    <w:p w14:paraId="13AA6FC1" w14:textId="0FC75BE1" w:rsidR="00BF6452" w:rsidRPr="00BF6452" w:rsidRDefault="00BF6452" w:rsidP="006A4154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>
        <w:rPr>
          <w:sz w:val="24"/>
          <w:szCs w:val="24"/>
        </w:rPr>
        <w:t>^</w:t>
      </w:r>
      <w:r w:rsidRPr="00BF6452">
        <w:rPr>
          <w:sz w:val="24"/>
          <w:szCs w:val="24"/>
        </w:rPr>
        <w:t xml:space="preserve">Prior, E.M., </w:t>
      </w:r>
      <w:r w:rsidRPr="00BF6452">
        <w:rPr>
          <w:b/>
          <w:sz w:val="24"/>
          <w:szCs w:val="24"/>
        </w:rPr>
        <w:t>F.C. O’Donnell</w:t>
      </w:r>
      <w:r w:rsidRPr="00BF6452">
        <w:rPr>
          <w:sz w:val="24"/>
          <w:szCs w:val="24"/>
        </w:rPr>
        <w:t xml:space="preserve">, C. </w:t>
      </w:r>
      <w:proofErr w:type="spellStart"/>
      <w:r w:rsidRPr="00BF6452">
        <w:rPr>
          <w:sz w:val="24"/>
          <w:szCs w:val="24"/>
        </w:rPr>
        <w:t>Brodbeck</w:t>
      </w:r>
      <w:proofErr w:type="spellEnd"/>
      <w:r w:rsidRPr="00BF6452">
        <w:rPr>
          <w:sz w:val="24"/>
          <w:szCs w:val="24"/>
        </w:rPr>
        <w:t xml:space="preserve">, W.N. Donald, G.B. </w:t>
      </w:r>
      <w:proofErr w:type="spellStart"/>
      <w:r w:rsidRPr="00BF6452">
        <w:rPr>
          <w:sz w:val="24"/>
          <w:szCs w:val="24"/>
        </w:rPr>
        <w:t>Runion</w:t>
      </w:r>
      <w:proofErr w:type="spellEnd"/>
      <w:r w:rsidRPr="00BF6452">
        <w:rPr>
          <w:sz w:val="24"/>
          <w:szCs w:val="24"/>
        </w:rPr>
        <w:t>, and S.L. Shepherd (2020). Measuring High Levels of Total Suspended Solids and Turbidity Using Small Unoccupied Aerial Systems (sUAS) Multispectral Imagery. </w:t>
      </w:r>
      <w:r w:rsidRPr="00BF6452">
        <w:rPr>
          <w:i/>
          <w:iCs/>
          <w:sz w:val="24"/>
          <w:szCs w:val="24"/>
        </w:rPr>
        <w:t>Drones</w:t>
      </w:r>
      <w:r w:rsidRPr="00BF6452">
        <w:rPr>
          <w:sz w:val="24"/>
          <w:szCs w:val="24"/>
        </w:rPr>
        <w:t>, </w:t>
      </w:r>
      <w:r w:rsidRPr="00BF6452">
        <w:rPr>
          <w:iCs/>
          <w:sz w:val="24"/>
          <w:szCs w:val="24"/>
        </w:rPr>
        <w:t>4</w:t>
      </w:r>
      <w:r w:rsidRPr="00BF6452">
        <w:rPr>
          <w:sz w:val="24"/>
          <w:szCs w:val="24"/>
        </w:rPr>
        <w:t>(3), p.54. DOI: 10.3390/drones4030054</w:t>
      </w:r>
    </w:p>
    <w:p w14:paraId="3FFB1B55" w14:textId="26189E07" w:rsidR="00BF6452" w:rsidRDefault="00BF6452" w:rsidP="006A4154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 w:rsidRPr="00BF6452">
        <w:rPr>
          <w:sz w:val="24"/>
          <w:szCs w:val="24"/>
        </w:rPr>
        <w:t xml:space="preserve">Schenk, E.R., </w:t>
      </w:r>
      <w:r w:rsidRPr="00BF6452">
        <w:rPr>
          <w:b/>
          <w:sz w:val="24"/>
          <w:szCs w:val="24"/>
        </w:rPr>
        <w:t>F. O'Donnell</w:t>
      </w:r>
      <w:r w:rsidRPr="00BF6452">
        <w:rPr>
          <w:sz w:val="24"/>
          <w:szCs w:val="24"/>
        </w:rPr>
        <w:t xml:space="preserve">, A.E. Springer, and L.E. Stevens, (2020). The impacts of tree stand thinning on groundwater recharge in </w:t>
      </w:r>
      <w:proofErr w:type="spellStart"/>
      <w:r w:rsidRPr="00BF6452">
        <w:rPr>
          <w:sz w:val="24"/>
          <w:szCs w:val="24"/>
        </w:rPr>
        <w:t>aridland</w:t>
      </w:r>
      <w:proofErr w:type="spellEnd"/>
      <w:r w:rsidRPr="00BF6452">
        <w:rPr>
          <w:sz w:val="24"/>
          <w:szCs w:val="24"/>
        </w:rPr>
        <w:t xml:space="preserve"> forests. </w:t>
      </w:r>
      <w:r w:rsidRPr="00BF6452">
        <w:rPr>
          <w:i/>
          <w:sz w:val="24"/>
          <w:szCs w:val="24"/>
        </w:rPr>
        <w:t>Ecological Engineering</w:t>
      </w:r>
      <w:r w:rsidRPr="00BF6452">
        <w:rPr>
          <w:sz w:val="24"/>
          <w:szCs w:val="24"/>
        </w:rPr>
        <w:t>, 145: 105701. DOI: 10.1016/j.ecoleng.2019.105701</w:t>
      </w:r>
    </w:p>
    <w:p w14:paraId="2B0DEED3" w14:textId="6E1C88D3" w:rsidR="00BF6452" w:rsidRPr="009F28E1" w:rsidRDefault="00BF6452" w:rsidP="006A4154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>
        <w:rPr>
          <w:sz w:val="24"/>
          <w:szCs w:val="24"/>
        </w:rPr>
        <w:t>^</w:t>
      </w:r>
      <w:bookmarkStart w:id="0" w:name="_Hlk74769687"/>
      <w:r w:rsidRPr="00BF6452">
        <w:rPr>
          <w:sz w:val="24"/>
          <w:szCs w:val="24"/>
        </w:rPr>
        <w:t xml:space="preserve">Prior, E.M., </w:t>
      </w:r>
      <w:r w:rsidRPr="00BF6452">
        <w:rPr>
          <w:b/>
          <w:sz w:val="24"/>
          <w:szCs w:val="24"/>
        </w:rPr>
        <w:t xml:space="preserve">F.C. O’Donnell, </w:t>
      </w:r>
      <w:r w:rsidRPr="00BF6452">
        <w:rPr>
          <w:sz w:val="24"/>
          <w:szCs w:val="24"/>
        </w:rPr>
        <w:t xml:space="preserve">C. </w:t>
      </w:r>
      <w:proofErr w:type="spellStart"/>
      <w:r w:rsidRPr="00BF6452">
        <w:rPr>
          <w:sz w:val="24"/>
          <w:szCs w:val="24"/>
        </w:rPr>
        <w:t>Brodbeck</w:t>
      </w:r>
      <w:proofErr w:type="spellEnd"/>
      <w:r w:rsidRPr="00BF6452">
        <w:rPr>
          <w:sz w:val="24"/>
          <w:szCs w:val="24"/>
        </w:rPr>
        <w:t xml:space="preserve">, G.B. </w:t>
      </w:r>
      <w:proofErr w:type="spellStart"/>
      <w:r w:rsidRPr="00BF6452">
        <w:rPr>
          <w:sz w:val="24"/>
          <w:szCs w:val="24"/>
        </w:rPr>
        <w:t>Runion</w:t>
      </w:r>
      <w:proofErr w:type="spellEnd"/>
      <w:r w:rsidRPr="00BF6452">
        <w:rPr>
          <w:sz w:val="24"/>
          <w:szCs w:val="24"/>
        </w:rPr>
        <w:t>, and S.L. Shepherd (</w:t>
      </w:r>
      <w:r w:rsidRPr="00BF6452">
        <w:rPr>
          <w:iCs/>
          <w:sz w:val="24"/>
          <w:szCs w:val="24"/>
        </w:rPr>
        <w:t>2020</w:t>
      </w:r>
      <w:r w:rsidRPr="00BF6452">
        <w:rPr>
          <w:sz w:val="24"/>
          <w:szCs w:val="24"/>
        </w:rPr>
        <w:t xml:space="preserve">). Investigating UAV multispectral imagery for total suspended solids and turbidity monitoring in small streams. </w:t>
      </w:r>
      <w:r w:rsidRPr="00BF6452">
        <w:rPr>
          <w:i/>
          <w:sz w:val="24"/>
          <w:szCs w:val="24"/>
        </w:rPr>
        <w:t xml:space="preserve">International Journal of Remote Sensing, </w:t>
      </w:r>
      <w:r w:rsidRPr="00BF6452">
        <w:rPr>
          <w:iCs/>
          <w:sz w:val="24"/>
          <w:szCs w:val="24"/>
        </w:rPr>
        <w:t>1-26. DOI: 10.1080/01431161.2020.1798546.</w:t>
      </w:r>
    </w:p>
    <w:p w14:paraId="2EF8FE94" w14:textId="00EE8D8D" w:rsidR="00BF6452" w:rsidRPr="00333A9E" w:rsidRDefault="00BF6452" w:rsidP="006A4154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 w:rsidRPr="00BF6452">
        <w:rPr>
          <w:b/>
          <w:bCs/>
          <w:sz w:val="24"/>
          <w:szCs w:val="24"/>
        </w:rPr>
        <w:t>O’Donnell, F.C.,</w:t>
      </w:r>
      <w:r w:rsidRPr="00BF6452">
        <w:rPr>
          <w:bCs/>
          <w:sz w:val="24"/>
          <w:szCs w:val="24"/>
        </w:rPr>
        <w:t xml:space="preserve"> J. Tingerthal, and S. White (</w:t>
      </w:r>
      <w:r w:rsidRPr="00BF6452">
        <w:rPr>
          <w:bCs/>
          <w:iCs/>
          <w:sz w:val="24"/>
          <w:szCs w:val="24"/>
        </w:rPr>
        <w:t>2020</w:t>
      </w:r>
      <w:r w:rsidRPr="00BF6452">
        <w:rPr>
          <w:bCs/>
          <w:sz w:val="24"/>
          <w:szCs w:val="24"/>
        </w:rPr>
        <w:t xml:space="preserve">). Estimation of ground snow loads for low-latitude, high-elevation regions. </w:t>
      </w:r>
      <w:r w:rsidRPr="00BF6452">
        <w:rPr>
          <w:bCs/>
          <w:i/>
          <w:sz w:val="24"/>
          <w:szCs w:val="24"/>
        </w:rPr>
        <w:t>ASCE Journal of Cold Regions Engineering</w:t>
      </w:r>
      <w:r w:rsidRPr="00BF6452">
        <w:rPr>
          <w:bCs/>
          <w:sz w:val="24"/>
          <w:szCs w:val="24"/>
        </w:rPr>
        <w:t>, 34(2).</w:t>
      </w:r>
      <w:bookmarkEnd w:id="0"/>
      <w:r w:rsidRPr="00BF6452">
        <w:rPr>
          <w:bCs/>
          <w:sz w:val="24"/>
          <w:szCs w:val="24"/>
        </w:rPr>
        <w:t xml:space="preserve"> DOI: 10.1061/(ASCE)CR.1943-5495.0000209</w:t>
      </w:r>
    </w:p>
    <w:p w14:paraId="52269701" w14:textId="5D2E697D" w:rsidR="00333A9E" w:rsidRPr="00333A9E" w:rsidRDefault="00333A9E" w:rsidP="006A4154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>
        <w:rPr>
          <w:sz w:val="24"/>
          <w:szCs w:val="24"/>
        </w:rPr>
        <w:t xml:space="preserve">Zipper, S.C., K. Stack Whitney, J.M. </w:t>
      </w:r>
      <w:proofErr w:type="spellStart"/>
      <w:r>
        <w:rPr>
          <w:sz w:val="24"/>
          <w:szCs w:val="24"/>
        </w:rPr>
        <w:t>Deines</w:t>
      </w:r>
      <w:proofErr w:type="spellEnd"/>
      <w:r>
        <w:rPr>
          <w:sz w:val="24"/>
          <w:szCs w:val="24"/>
        </w:rPr>
        <w:t xml:space="preserve">, K.M. </w:t>
      </w:r>
      <w:proofErr w:type="spellStart"/>
      <w:r>
        <w:rPr>
          <w:sz w:val="24"/>
          <w:szCs w:val="24"/>
        </w:rPr>
        <w:t>Befus</w:t>
      </w:r>
      <w:proofErr w:type="spellEnd"/>
      <w:r>
        <w:rPr>
          <w:sz w:val="24"/>
          <w:szCs w:val="24"/>
        </w:rPr>
        <w:t xml:space="preserve">, U. Bhatia, S.J. Albers, J. Beecher, C. Brelsford, M. Garcia, T. Gleeson, </w:t>
      </w:r>
      <w:r>
        <w:rPr>
          <w:b/>
          <w:sz w:val="24"/>
          <w:szCs w:val="24"/>
        </w:rPr>
        <w:t>F.C. O’Donnell</w:t>
      </w:r>
      <w:r>
        <w:rPr>
          <w:sz w:val="24"/>
          <w:szCs w:val="24"/>
        </w:rPr>
        <w:t>, D. Resnik, and E. Schlager (</w:t>
      </w:r>
      <w:r w:rsidR="00767905">
        <w:rPr>
          <w:iCs/>
          <w:sz w:val="24"/>
          <w:szCs w:val="24"/>
        </w:rPr>
        <w:t>2019</w:t>
      </w:r>
      <w:r>
        <w:rPr>
          <w:sz w:val="24"/>
          <w:szCs w:val="24"/>
        </w:rPr>
        <w:t xml:space="preserve">). Balancing open science and data privacy in the water sciences. </w:t>
      </w:r>
      <w:r>
        <w:rPr>
          <w:i/>
          <w:sz w:val="24"/>
          <w:szCs w:val="24"/>
        </w:rPr>
        <w:t>Water Resources Research</w:t>
      </w:r>
      <w:r w:rsidR="00767905">
        <w:rPr>
          <w:i/>
          <w:sz w:val="24"/>
          <w:szCs w:val="24"/>
        </w:rPr>
        <w:t xml:space="preserve"> </w:t>
      </w:r>
      <w:r w:rsidR="00767905" w:rsidRPr="00767905">
        <w:rPr>
          <w:iCs/>
          <w:sz w:val="24"/>
          <w:szCs w:val="24"/>
        </w:rPr>
        <w:t>55(7</w:t>
      </w:r>
      <w:r w:rsidR="00767905">
        <w:rPr>
          <w:sz w:val="24"/>
          <w:szCs w:val="24"/>
        </w:rPr>
        <w:t xml:space="preserve">): </w:t>
      </w:r>
      <w:r w:rsidR="00767905" w:rsidRPr="00767905">
        <w:rPr>
          <w:sz w:val="24"/>
          <w:szCs w:val="24"/>
        </w:rPr>
        <w:t>5202-5211</w:t>
      </w:r>
      <w:r>
        <w:rPr>
          <w:sz w:val="24"/>
          <w:szCs w:val="24"/>
        </w:rPr>
        <w:t>.</w:t>
      </w:r>
      <w:r w:rsidR="00BF6452">
        <w:rPr>
          <w:sz w:val="24"/>
          <w:szCs w:val="24"/>
        </w:rPr>
        <w:t xml:space="preserve"> </w:t>
      </w:r>
      <w:r w:rsidR="00BF6452" w:rsidRPr="00BF6452">
        <w:rPr>
          <w:sz w:val="24"/>
          <w:szCs w:val="24"/>
        </w:rPr>
        <w:t>DOI: 10.1029/2019WR025080</w:t>
      </w:r>
    </w:p>
    <w:p w14:paraId="6ABD80A7" w14:textId="57B9E86F" w:rsidR="004E5B49" w:rsidRPr="00333A9E" w:rsidRDefault="00BF6452" w:rsidP="006A4154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>
        <w:rPr>
          <w:sz w:val="24"/>
          <w:szCs w:val="24"/>
        </w:rPr>
        <w:t>*</w:t>
      </w:r>
      <w:bookmarkStart w:id="1" w:name="_Hlk74769794"/>
      <w:r w:rsidR="00333A9E">
        <w:rPr>
          <w:sz w:val="24"/>
          <w:szCs w:val="24"/>
        </w:rPr>
        <w:t xml:space="preserve">McDaniel, R.D., and </w:t>
      </w:r>
      <w:r w:rsidR="00333A9E">
        <w:rPr>
          <w:b/>
          <w:sz w:val="24"/>
          <w:szCs w:val="24"/>
        </w:rPr>
        <w:t>F.C. O’Donnell</w:t>
      </w:r>
      <w:r w:rsidR="00333A9E">
        <w:rPr>
          <w:sz w:val="24"/>
          <w:szCs w:val="24"/>
        </w:rPr>
        <w:t xml:space="preserve"> (2019)</w:t>
      </w:r>
      <w:r w:rsidR="005C58A2">
        <w:rPr>
          <w:sz w:val="24"/>
          <w:szCs w:val="24"/>
        </w:rPr>
        <w:t>.</w:t>
      </w:r>
      <w:r w:rsidR="00333A9E">
        <w:rPr>
          <w:sz w:val="24"/>
          <w:szCs w:val="24"/>
        </w:rPr>
        <w:t xml:space="preserve"> Assessment of hydrologic alteration metrics for detecting urbanization impacts. </w:t>
      </w:r>
      <w:r w:rsidR="00333A9E">
        <w:rPr>
          <w:i/>
          <w:sz w:val="24"/>
          <w:szCs w:val="24"/>
        </w:rPr>
        <w:t>Water</w:t>
      </w:r>
      <w:r w:rsidR="00333A9E">
        <w:rPr>
          <w:sz w:val="24"/>
          <w:szCs w:val="24"/>
        </w:rPr>
        <w:t xml:space="preserve"> 11: 1017. </w:t>
      </w:r>
      <w:r w:rsidRPr="00BF6452">
        <w:rPr>
          <w:sz w:val="24"/>
          <w:szCs w:val="24"/>
        </w:rPr>
        <w:t>DOI: 10.3390/w11051017</w:t>
      </w:r>
      <w:bookmarkEnd w:id="1"/>
    </w:p>
    <w:p w14:paraId="1EF0DFD2" w14:textId="02FD79D6" w:rsidR="006A4154" w:rsidRDefault="006A4154" w:rsidP="006A4154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>
        <w:rPr>
          <w:b/>
          <w:sz w:val="24"/>
          <w:szCs w:val="24"/>
        </w:rPr>
        <w:t xml:space="preserve">O’Donnell, F.C., </w:t>
      </w:r>
      <w:r>
        <w:rPr>
          <w:sz w:val="24"/>
          <w:szCs w:val="24"/>
        </w:rPr>
        <w:t>W.T. Flatley, A.E. Springer, and P.Z. Fule</w:t>
      </w:r>
      <w:r w:rsidR="004E5B49">
        <w:rPr>
          <w:sz w:val="24"/>
          <w:szCs w:val="24"/>
        </w:rPr>
        <w:t xml:space="preserve"> (2018)</w:t>
      </w:r>
      <w:r>
        <w:rPr>
          <w:sz w:val="24"/>
          <w:szCs w:val="24"/>
        </w:rPr>
        <w:t xml:space="preserve">. Forest restoration as a </w:t>
      </w:r>
      <w:r>
        <w:rPr>
          <w:sz w:val="24"/>
          <w:szCs w:val="24"/>
        </w:rPr>
        <w:lastRenderedPageBreak/>
        <w:t xml:space="preserve">strategy to mitigate climate impacts on wildfire, vegetation, and water in semi-arid forests. </w:t>
      </w:r>
      <w:r w:rsidR="004E5B49">
        <w:rPr>
          <w:i/>
          <w:sz w:val="24"/>
          <w:szCs w:val="24"/>
        </w:rPr>
        <w:t>Ecological Applications</w:t>
      </w:r>
      <w:r w:rsidR="004E5B49">
        <w:rPr>
          <w:sz w:val="24"/>
          <w:szCs w:val="24"/>
        </w:rPr>
        <w:t xml:space="preserve"> 28(6): 1459-1472. DOI: </w:t>
      </w:r>
      <w:r w:rsidR="004E5B49" w:rsidRPr="004E5B49">
        <w:rPr>
          <w:sz w:val="24"/>
          <w:szCs w:val="24"/>
        </w:rPr>
        <w:t>10.1002/eap.1746</w:t>
      </w:r>
    </w:p>
    <w:p w14:paraId="671C8631" w14:textId="468B0D17" w:rsidR="00357E6E" w:rsidRPr="00AA79D3" w:rsidRDefault="008D29C9" w:rsidP="006A4154">
      <w:pPr>
        <w:tabs>
          <w:tab w:val="left" w:pos="257"/>
          <w:tab w:val="left" w:pos="1736"/>
        </w:tabs>
        <w:spacing w:after="120"/>
        <w:ind w:left="461" w:hanging="461"/>
        <w:rPr>
          <w:b/>
          <w:sz w:val="24"/>
          <w:szCs w:val="24"/>
        </w:rPr>
      </w:pPr>
      <w:r w:rsidRPr="009F7CA7">
        <w:rPr>
          <w:b/>
          <w:sz w:val="24"/>
          <w:szCs w:val="24"/>
          <w:u w:val="single"/>
        </w:rPr>
        <w:t>Teaching Experience</w:t>
      </w:r>
      <w:r w:rsidRPr="00AA79D3">
        <w:rPr>
          <w:b/>
          <w:sz w:val="24"/>
          <w:szCs w:val="24"/>
        </w:rPr>
        <w:t xml:space="preserve">  </w:t>
      </w:r>
    </w:p>
    <w:p w14:paraId="046220BE" w14:textId="437B1C0E" w:rsidR="009162CD" w:rsidRDefault="009162CD" w:rsidP="00656E79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 w:rsidRPr="009162CD">
        <w:rPr>
          <w:i/>
          <w:sz w:val="24"/>
          <w:szCs w:val="24"/>
        </w:rPr>
        <w:t>Lead Instructor</w:t>
      </w:r>
      <w:r>
        <w:rPr>
          <w:i/>
          <w:sz w:val="24"/>
          <w:szCs w:val="24"/>
        </w:rPr>
        <w:t>, Auburn University</w:t>
      </w:r>
    </w:p>
    <w:p w14:paraId="42038ED0" w14:textId="65BE8AFA" w:rsidR="005C58A2" w:rsidRDefault="005C58A2" w:rsidP="005C58A2">
      <w:pPr>
        <w:tabs>
          <w:tab w:val="left" w:pos="257"/>
          <w:tab w:val="left" w:pos="1736"/>
        </w:tabs>
        <w:ind w:left="461" w:hanging="461"/>
        <w:rPr>
          <w:sz w:val="24"/>
          <w:szCs w:val="24"/>
        </w:rPr>
      </w:pPr>
      <w:r>
        <w:rPr>
          <w:sz w:val="24"/>
          <w:szCs w:val="24"/>
        </w:rPr>
        <w:t>Civil Engineering 7140: Ecohydrology.</w:t>
      </w:r>
    </w:p>
    <w:p w14:paraId="47572506" w14:textId="59E67CEC" w:rsidR="009162CD" w:rsidRDefault="009162CD" w:rsidP="005C58A2">
      <w:pPr>
        <w:tabs>
          <w:tab w:val="left" w:pos="257"/>
          <w:tab w:val="left" w:pos="1736"/>
        </w:tabs>
        <w:ind w:left="461" w:hanging="461"/>
        <w:rPr>
          <w:sz w:val="24"/>
          <w:szCs w:val="24"/>
        </w:rPr>
      </w:pPr>
      <w:r>
        <w:rPr>
          <w:sz w:val="24"/>
          <w:szCs w:val="24"/>
        </w:rPr>
        <w:t>Civil Engineering 5120/6120: Hydrologic Analysis and Modeling</w:t>
      </w:r>
      <w:r w:rsidR="005C58A2">
        <w:rPr>
          <w:sz w:val="24"/>
          <w:szCs w:val="24"/>
        </w:rPr>
        <w:t>.</w:t>
      </w:r>
    </w:p>
    <w:p w14:paraId="28C062F3" w14:textId="7A535D58" w:rsidR="009162CD" w:rsidRDefault="009162CD" w:rsidP="005C58A2">
      <w:pPr>
        <w:tabs>
          <w:tab w:val="left" w:pos="257"/>
          <w:tab w:val="left" w:pos="1736"/>
        </w:tabs>
        <w:ind w:left="461" w:hanging="461"/>
        <w:rPr>
          <w:sz w:val="24"/>
          <w:szCs w:val="24"/>
        </w:rPr>
      </w:pPr>
      <w:r>
        <w:rPr>
          <w:sz w:val="24"/>
          <w:szCs w:val="24"/>
        </w:rPr>
        <w:t>Statistics 3010: Statistics for Scientists and Engineers.</w:t>
      </w:r>
    </w:p>
    <w:p w14:paraId="64F01D93" w14:textId="6B310395" w:rsidR="009162CD" w:rsidRDefault="009162CD" w:rsidP="00CE6F1C">
      <w:pPr>
        <w:tabs>
          <w:tab w:val="left" w:pos="257"/>
          <w:tab w:val="left" w:pos="1736"/>
        </w:tabs>
        <w:ind w:left="461" w:hanging="461"/>
        <w:rPr>
          <w:sz w:val="24"/>
          <w:szCs w:val="24"/>
        </w:rPr>
      </w:pPr>
      <w:r>
        <w:rPr>
          <w:sz w:val="24"/>
          <w:szCs w:val="24"/>
        </w:rPr>
        <w:t>Civil Engineering 3110: Hydraulics.</w:t>
      </w:r>
    </w:p>
    <w:p w14:paraId="6C56845F" w14:textId="52636CD4" w:rsidR="007C6CC7" w:rsidRPr="009162CD" w:rsidRDefault="007C6CC7" w:rsidP="00656E79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>
        <w:rPr>
          <w:sz w:val="24"/>
          <w:szCs w:val="24"/>
        </w:rPr>
        <w:t>Engineering 1110: Introduction to Civil Engineering.</w:t>
      </w:r>
    </w:p>
    <w:p w14:paraId="34093A6B" w14:textId="77777777" w:rsidR="009162CD" w:rsidRPr="009162CD" w:rsidRDefault="008D29C9" w:rsidP="00656E79">
      <w:pPr>
        <w:tabs>
          <w:tab w:val="left" w:pos="257"/>
          <w:tab w:val="left" w:pos="1736"/>
        </w:tabs>
        <w:spacing w:after="120"/>
        <w:ind w:left="461" w:hanging="461"/>
        <w:rPr>
          <w:i/>
          <w:sz w:val="24"/>
          <w:szCs w:val="24"/>
        </w:rPr>
      </w:pPr>
      <w:r w:rsidRPr="009162CD">
        <w:rPr>
          <w:i/>
          <w:sz w:val="24"/>
          <w:szCs w:val="24"/>
        </w:rPr>
        <w:t>Assistant in Instruction</w:t>
      </w:r>
      <w:r w:rsidR="009162CD" w:rsidRPr="009162CD">
        <w:rPr>
          <w:i/>
          <w:sz w:val="24"/>
          <w:szCs w:val="24"/>
        </w:rPr>
        <w:t>,</w:t>
      </w:r>
      <w:r w:rsidRPr="009162CD">
        <w:rPr>
          <w:i/>
          <w:sz w:val="24"/>
          <w:szCs w:val="24"/>
        </w:rPr>
        <w:t xml:space="preserve"> </w:t>
      </w:r>
      <w:r w:rsidR="009162CD" w:rsidRPr="009162CD">
        <w:rPr>
          <w:i/>
          <w:sz w:val="24"/>
          <w:szCs w:val="24"/>
        </w:rPr>
        <w:t>Princeton University</w:t>
      </w:r>
    </w:p>
    <w:p w14:paraId="71E307EA" w14:textId="4B52EB0A" w:rsidR="00357E6E" w:rsidRPr="00AA79D3" w:rsidRDefault="008D29C9" w:rsidP="009162CD">
      <w:pPr>
        <w:tabs>
          <w:tab w:val="left" w:pos="257"/>
          <w:tab w:val="left" w:pos="1736"/>
        </w:tabs>
        <w:ind w:left="461" w:hanging="461"/>
        <w:rPr>
          <w:sz w:val="24"/>
          <w:szCs w:val="24"/>
        </w:rPr>
      </w:pPr>
      <w:r w:rsidRPr="00AA79D3">
        <w:rPr>
          <w:sz w:val="24"/>
          <w:szCs w:val="24"/>
        </w:rPr>
        <w:t xml:space="preserve">Civil and Environmental Engineering 307: Field Ecohydrology. </w:t>
      </w:r>
    </w:p>
    <w:p w14:paraId="5F400C91" w14:textId="470FB94C" w:rsidR="00357E6E" w:rsidRPr="00AA79D3" w:rsidRDefault="008D29C9" w:rsidP="009162CD">
      <w:pPr>
        <w:tabs>
          <w:tab w:val="left" w:pos="257"/>
          <w:tab w:val="left" w:pos="1736"/>
        </w:tabs>
        <w:ind w:left="461" w:hanging="461"/>
        <w:rPr>
          <w:sz w:val="24"/>
          <w:szCs w:val="24"/>
        </w:rPr>
      </w:pPr>
      <w:r w:rsidRPr="00AA79D3">
        <w:rPr>
          <w:sz w:val="24"/>
          <w:szCs w:val="24"/>
        </w:rPr>
        <w:t xml:space="preserve">Civil and Environmental Engineering 303: Introduction to Environmental Engineering.  </w:t>
      </w:r>
    </w:p>
    <w:p w14:paraId="23C73056" w14:textId="41446A35" w:rsidR="00357E6E" w:rsidRPr="00AA79D3" w:rsidRDefault="008D29C9" w:rsidP="009162CD">
      <w:pPr>
        <w:tabs>
          <w:tab w:val="left" w:pos="257"/>
          <w:tab w:val="left" w:pos="1736"/>
        </w:tabs>
        <w:ind w:left="461" w:hanging="461"/>
        <w:rPr>
          <w:sz w:val="24"/>
          <w:szCs w:val="24"/>
        </w:rPr>
      </w:pPr>
      <w:r w:rsidRPr="00AA79D3">
        <w:rPr>
          <w:sz w:val="24"/>
          <w:szCs w:val="24"/>
        </w:rPr>
        <w:t xml:space="preserve">Environmental Studies 201: Fundamentals of Environmental Studies.  </w:t>
      </w:r>
    </w:p>
    <w:p w14:paraId="37D9D801" w14:textId="78AB45AC" w:rsidR="00357E6E" w:rsidRDefault="008D29C9" w:rsidP="00656E79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 w:rsidRPr="00AA79D3">
        <w:rPr>
          <w:sz w:val="24"/>
          <w:szCs w:val="24"/>
        </w:rPr>
        <w:t xml:space="preserve">Civil and Environmental Engineering 306: Hydrology. </w:t>
      </w:r>
    </w:p>
    <w:p w14:paraId="0F21D8E7" w14:textId="77777777" w:rsidR="005C58A2" w:rsidRPr="00AA79D3" w:rsidRDefault="005C58A2" w:rsidP="00A71B41">
      <w:pPr>
        <w:tabs>
          <w:tab w:val="left" w:pos="257"/>
          <w:tab w:val="left" w:pos="1736"/>
        </w:tabs>
        <w:spacing w:after="120"/>
        <w:rPr>
          <w:b/>
          <w:sz w:val="24"/>
          <w:szCs w:val="24"/>
        </w:rPr>
      </w:pPr>
    </w:p>
    <w:p w14:paraId="331F56C3" w14:textId="19AF451B" w:rsidR="00357E6E" w:rsidRPr="00AA79D3" w:rsidRDefault="008D29C9" w:rsidP="006A4154">
      <w:pPr>
        <w:tabs>
          <w:tab w:val="left" w:pos="257"/>
          <w:tab w:val="left" w:pos="1736"/>
        </w:tabs>
        <w:spacing w:after="120"/>
        <w:ind w:left="461" w:hanging="461"/>
        <w:rPr>
          <w:b/>
          <w:sz w:val="24"/>
          <w:szCs w:val="24"/>
        </w:rPr>
      </w:pPr>
      <w:r w:rsidRPr="009F7CA7">
        <w:rPr>
          <w:b/>
          <w:sz w:val="24"/>
          <w:szCs w:val="24"/>
          <w:u w:val="single"/>
        </w:rPr>
        <w:t>Mentoring and Advising Experience</w:t>
      </w:r>
      <w:r w:rsidRPr="00AA79D3">
        <w:rPr>
          <w:b/>
          <w:sz w:val="24"/>
          <w:szCs w:val="24"/>
        </w:rPr>
        <w:t xml:space="preserve"> </w:t>
      </w:r>
    </w:p>
    <w:p w14:paraId="0471127B" w14:textId="77777777" w:rsidR="005C58A2" w:rsidRDefault="005C58A2" w:rsidP="006A4154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 w:rsidRPr="005C58A2">
        <w:rPr>
          <w:i/>
          <w:sz w:val="24"/>
          <w:szCs w:val="24"/>
        </w:rPr>
        <w:t>Current Graduate Students</w:t>
      </w:r>
      <w:r>
        <w:rPr>
          <w:sz w:val="24"/>
          <w:szCs w:val="24"/>
        </w:rPr>
        <w:t xml:space="preserve"> </w:t>
      </w:r>
    </w:p>
    <w:p w14:paraId="0538202C" w14:textId="4A78BC97" w:rsidR="005C58A2" w:rsidRDefault="005C58A2" w:rsidP="006A4154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>
        <w:rPr>
          <w:sz w:val="24"/>
          <w:szCs w:val="24"/>
        </w:rPr>
        <w:t xml:space="preserve">Auburn University: Jessica Calhoun (PhD), </w:t>
      </w:r>
      <w:proofErr w:type="spellStart"/>
      <w:r w:rsidR="00CE6F1C">
        <w:rPr>
          <w:sz w:val="24"/>
          <w:szCs w:val="24"/>
        </w:rPr>
        <w:t>Suranjana</w:t>
      </w:r>
      <w:proofErr w:type="spellEnd"/>
      <w:r w:rsidR="00CE6F1C">
        <w:rPr>
          <w:sz w:val="24"/>
          <w:szCs w:val="24"/>
        </w:rPr>
        <w:t xml:space="preserve"> Chatterjee (PhD), Abraham Alvarez Reyna (PhD), John Anderson, Jr. (MS), </w:t>
      </w:r>
      <w:proofErr w:type="spellStart"/>
      <w:r w:rsidR="00CE6F1C">
        <w:rPr>
          <w:sz w:val="24"/>
          <w:szCs w:val="24"/>
        </w:rPr>
        <w:t>Jeldane</w:t>
      </w:r>
      <w:proofErr w:type="spellEnd"/>
      <w:r w:rsidR="00CE6F1C">
        <w:rPr>
          <w:sz w:val="24"/>
          <w:szCs w:val="24"/>
        </w:rPr>
        <w:t xml:space="preserve"> Joseph (MS).</w:t>
      </w:r>
    </w:p>
    <w:p w14:paraId="79823A87" w14:textId="77298D77" w:rsidR="005C58A2" w:rsidRPr="005C58A2" w:rsidRDefault="005C58A2" w:rsidP="006A4154">
      <w:pPr>
        <w:tabs>
          <w:tab w:val="left" w:pos="257"/>
          <w:tab w:val="left" w:pos="1736"/>
        </w:tabs>
        <w:spacing w:after="120"/>
        <w:ind w:left="461" w:hanging="461"/>
        <w:rPr>
          <w:i/>
          <w:sz w:val="24"/>
          <w:szCs w:val="24"/>
        </w:rPr>
      </w:pPr>
      <w:r w:rsidRPr="005C58A2">
        <w:rPr>
          <w:i/>
          <w:sz w:val="24"/>
          <w:szCs w:val="24"/>
        </w:rPr>
        <w:t>Completed Graduate Students</w:t>
      </w:r>
    </w:p>
    <w:p w14:paraId="584FAEC4" w14:textId="6A6B2598" w:rsidR="005C58A2" w:rsidRDefault="005C58A2" w:rsidP="006A4154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>
        <w:rPr>
          <w:sz w:val="24"/>
          <w:szCs w:val="24"/>
        </w:rPr>
        <w:t xml:space="preserve">Auburn University: </w:t>
      </w:r>
      <w:proofErr w:type="spellStart"/>
      <w:r w:rsidR="00CE6F1C">
        <w:rPr>
          <w:sz w:val="24"/>
          <w:szCs w:val="24"/>
        </w:rPr>
        <w:t>Lonege</w:t>
      </w:r>
      <w:proofErr w:type="spellEnd"/>
      <w:r w:rsidR="00CE6F1C">
        <w:rPr>
          <w:sz w:val="24"/>
          <w:szCs w:val="24"/>
        </w:rPr>
        <w:t xml:space="preserve"> </w:t>
      </w:r>
      <w:proofErr w:type="spellStart"/>
      <w:r w:rsidR="00CE6F1C">
        <w:rPr>
          <w:sz w:val="24"/>
          <w:szCs w:val="24"/>
        </w:rPr>
        <w:t>Ogisma</w:t>
      </w:r>
      <w:proofErr w:type="spellEnd"/>
      <w:r w:rsidR="00CE6F1C">
        <w:rPr>
          <w:sz w:val="24"/>
          <w:szCs w:val="24"/>
        </w:rPr>
        <w:t xml:space="preserve"> (PhD), </w:t>
      </w:r>
      <w:r w:rsidR="007D3A25">
        <w:rPr>
          <w:sz w:val="24"/>
          <w:szCs w:val="24"/>
        </w:rPr>
        <w:t xml:space="preserve">J. Ross Ellis (MS), </w:t>
      </w:r>
      <w:r>
        <w:rPr>
          <w:sz w:val="24"/>
          <w:szCs w:val="24"/>
        </w:rPr>
        <w:t>Reid McDaniel (MS)</w:t>
      </w:r>
      <w:r w:rsidR="00CE6F1C">
        <w:rPr>
          <w:sz w:val="24"/>
          <w:szCs w:val="24"/>
        </w:rPr>
        <w:t xml:space="preserve">, Don Guy </w:t>
      </w:r>
      <w:proofErr w:type="spellStart"/>
      <w:r w:rsidR="00CE6F1C">
        <w:rPr>
          <w:sz w:val="24"/>
          <w:szCs w:val="24"/>
        </w:rPr>
        <w:t>Biessan</w:t>
      </w:r>
      <w:proofErr w:type="spellEnd"/>
      <w:r w:rsidR="00CE6F1C">
        <w:rPr>
          <w:sz w:val="24"/>
          <w:szCs w:val="24"/>
        </w:rPr>
        <w:t xml:space="preserve"> (MS), Victoria </w:t>
      </w:r>
      <w:proofErr w:type="spellStart"/>
      <w:r w:rsidR="00CE6F1C">
        <w:rPr>
          <w:sz w:val="24"/>
          <w:szCs w:val="24"/>
        </w:rPr>
        <w:t>Niedzinski</w:t>
      </w:r>
      <w:proofErr w:type="spellEnd"/>
      <w:r w:rsidR="00CE6F1C">
        <w:rPr>
          <w:sz w:val="24"/>
          <w:szCs w:val="24"/>
        </w:rPr>
        <w:t xml:space="preserve"> (MS), </w:t>
      </w:r>
      <w:proofErr w:type="spellStart"/>
      <w:r w:rsidR="00CE6F1C">
        <w:rPr>
          <w:sz w:val="24"/>
          <w:szCs w:val="24"/>
        </w:rPr>
        <w:t>Homayra</w:t>
      </w:r>
      <w:proofErr w:type="spellEnd"/>
      <w:r w:rsidR="00CE6F1C">
        <w:rPr>
          <w:sz w:val="24"/>
          <w:szCs w:val="24"/>
        </w:rPr>
        <w:t xml:space="preserve"> </w:t>
      </w:r>
      <w:proofErr w:type="spellStart"/>
      <w:r w:rsidR="00CE6F1C">
        <w:rPr>
          <w:sz w:val="24"/>
          <w:szCs w:val="24"/>
        </w:rPr>
        <w:t>Asima</w:t>
      </w:r>
      <w:proofErr w:type="spellEnd"/>
      <w:r w:rsidR="00CE6F1C">
        <w:rPr>
          <w:sz w:val="24"/>
          <w:szCs w:val="24"/>
        </w:rPr>
        <w:t xml:space="preserve"> (MS)</w:t>
      </w:r>
      <w:r>
        <w:rPr>
          <w:sz w:val="24"/>
          <w:szCs w:val="24"/>
        </w:rPr>
        <w:t>.</w:t>
      </w:r>
    </w:p>
    <w:p w14:paraId="55935700" w14:textId="2C30D2F2" w:rsidR="005C58A2" w:rsidRDefault="005C58A2" w:rsidP="006A4154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>
        <w:rPr>
          <w:i/>
          <w:sz w:val="24"/>
          <w:szCs w:val="24"/>
        </w:rPr>
        <w:t>Current Undergraduate Researchers</w:t>
      </w:r>
    </w:p>
    <w:p w14:paraId="68194BE1" w14:textId="2746817F" w:rsidR="005C58A2" w:rsidRDefault="005C58A2" w:rsidP="006A4154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>
        <w:rPr>
          <w:sz w:val="24"/>
          <w:szCs w:val="24"/>
        </w:rPr>
        <w:t xml:space="preserve">Auburn University: </w:t>
      </w:r>
      <w:r w:rsidR="00CE6F1C">
        <w:rPr>
          <w:sz w:val="24"/>
          <w:szCs w:val="24"/>
        </w:rPr>
        <w:t>Katherine Wilson, Chase Frazier, Mahogany Hill (NSF REU), Emily Boudreau (USGS URE).</w:t>
      </w:r>
    </w:p>
    <w:p w14:paraId="4DEC0471" w14:textId="4A4F9E2B" w:rsidR="005C58A2" w:rsidRDefault="005C58A2" w:rsidP="006A4154">
      <w:pPr>
        <w:tabs>
          <w:tab w:val="left" w:pos="257"/>
          <w:tab w:val="left" w:pos="1736"/>
        </w:tabs>
        <w:spacing w:after="120"/>
        <w:ind w:left="461" w:hanging="461"/>
        <w:rPr>
          <w:i/>
          <w:sz w:val="24"/>
          <w:szCs w:val="24"/>
        </w:rPr>
      </w:pPr>
      <w:r>
        <w:rPr>
          <w:i/>
          <w:sz w:val="24"/>
          <w:szCs w:val="24"/>
        </w:rPr>
        <w:t>Completed Undergraduate Researchers</w:t>
      </w:r>
    </w:p>
    <w:p w14:paraId="6B73BC53" w14:textId="213F4309" w:rsidR="005C58A2" w:rsidRDefault="005C58A2" w:rsidP="006A4154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>
        <w:rPr>
          <w:sz w:val="24"/>
          <w:szCs w:val="24"/>
        </w:rPr>
        <w:t xml:space="preserve">Auburn University: Hannah Crosson, </w:t>
      </w:r>
      <w:r w:rsidR="007D3A25">
        <w:rPr>
          <w:sz w:val="24"/>
          <w:szCs w:val="24"/>
        </w:rPr>
        <w:t xml:space="preserve">Elizabeth Prior (Auburn Undergraduate Fellowship Recipient), </w:t>
      </w:r>
      <w:r>
        <w:rPr>
          <w:sz w:val="24"/>
          <w:szCs w:val="24"/>
        </w:rPr>
        <w:t xml:space="preserve">C. Preston </w:t>
      </w:r>
      <w:proofErr w:type="spellStart"/>
      <w:r>
        <w:rPr>
          <w:sz w:val="24"/>
          <w:szCs w:val="24"/>
        </w:rPr>
        <w:t>Waid</w:t>
      </w:r>
      <w:proofErr w:type="spellEnd"/>
      <w:r w:rsidR="00CE6F1C">
        <w:rPr>
          <w:sz w:val="24"/>
          <w:szCs w:val="24"/>
        </w:rPr>
        <w:t xml:space="preserve">, Zoe Hilliard-Shepherd, Sofia </w:t>
      </w:r>
      <w:proofErr w:type="spellStart"/>
      <w:r w:rsidR="00CE6F1C">
        <w:rPr>
          <w:sz w:val="24"/>
          <w:szCs w:val="24"/>
        </w:rPr>
        <w:t>Sauceda</w:t>
      </w:r>
      <w:proofErr w:type="spellEnd"/>
      <w:r w:rsidR="00CE6F1C">
        <w:rPr>
          <w:sz w:val="24"/>
          <w:szCs w:val="24"/>
        </w:rPr>
        <w:t xml:space="preserve"> (NSF REU).</w:t>
      </w:r>
    </w:p>
    <w:p w14:paraId="1FBE729F" w14:textId="5B647CA9" w:rsidR="005C58A2" w:rsidRDefault="005C58A2" w:rsidP="006A4154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>
        <w:rPr>
          <w:sz w:val="24"/>
          <w:szCs w:val="24"/>
        </w:rPr>
        <w:t>Northern Arizona University: Carl Thomson, William Woods.</w:t>
      </w:r>
    </w:p>
    <w:p w14:paraId="390F5256" w14:textId="70C75C23" w:rsidR="005C58A2" w:rsidRPr="005C58A2" w:rsidRDefault="005C58A2" w:rsidP="006A4154">
      <w:pPr>
        <w:tabs>
          <w:tab w:val="left" w:pos="257"/>
          <w:tab w:val="left" w:pos="1736"/>
        </w:tabs>
        <w:spacing w:after="120"/>
        <w:ind w:left="461" w:hanging="461"/>
        <w:rPr>
          <w:sz w:val="24"/>
          <w:szCs w:val="24"/>
        </w:rPr>
      </w:pPr>
      <w:r>
        <w:rPr>
          <w:sz w:val="24"/>
          <w:szCs w:val="24"/>
        </w:rPr>
        <w:t xml:space="preserve">Princeton University: </w:t>
      </w:r>
      <w:r w:rsidRPr="00AA79D3">
        <w:rPr>
          <w:sz w:val="24"/>
          <w:szCs w:val="24"/>
        </w:rPr>
        <w:t xml:space="preserve">Jeremy Chen, Ming Lu, Rodrigo </w:t>
      </w:r>
      <w:proofErr w:type="spellStart"/>
      <w:r w:rsidRPr="00AA79D3">
        <w:rPr>
          <w:sz w:val="24"/>
          <w:szCs w:val="24"/>
        </w:rPr>
        <w:t>Mun͂oz-Rodgers</w:t>
      </w:r>
      <w:proofErr w:type="spellEnd"/>
      <w:r w:rsidRPr="00AA79D3">
        <w:rPr>
          <w:sz w:val="24"/>
          <w:szCs w:val="24"/>
        </w:rPr>
        <w:t>, Molly O’Connor</w:t>
      </w:r>
      <w:r>
        <w:rPr>
          <w:sz w:val="24"/>
          <w:szCs w:val="24"/>
        </w:rPr>
        <w:t>.</w:t>
      </w:r>
    </w:p>
    <w:p w14:paraId="0E41833E" w14:textId="77777777" w:rsidR="001D4540" w:rsidRPr="00AA79D3" w:rsidRDefault="001D4540">
      <w:pPr>
        <w:tabs>
          <w:tab w:val="left" w:pos="257"/>
          <w:tab w:val="left" w:pos="1736"/>
        </w:tabs>
        <w:rPr>
          <w:bCs/>
          <w:sz w:val="24"/>
          <w:szCs w:val="24"/>
        </w:rPr>
      </w:pPr>
    </w:p>
    <w:p w14:paraId="0F3D9D9B" w14:textId="6182F5A4" w:rsidR="006A4154" w:rsidRDefault="006A4154">
      <w:pPr>
        <w:tabs>
          <w:tab w:val="left" w:pos="257"/>
          <w:tab w:val="left" w:pos="1736"/>
        </w:tabs>
        <w:rPr>
          <w:b/>
          <w:bCs/>
          <w:sz w:val="24"/>
          <w:szCs w:val="24"/>
          <w:u w:val="single"/>
        </w:rPr>
      </w:pPr>
    </w:p>
    <w:sectPr w:rsidR="006A4154" w:rsidSect="00ED4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F2A3" w14:textId="77777777" w:rsidR="00ED48D7" w:rsidRDefault="00ED48D7">
      <w:r>
        <w:separator/>
      </w:r>
    </w:p>
  </w:endnote>
  <w:endnote w:type="continuationSeparator" w:id="0">
    <w:p w14:paraId="41962DD1" w14:textId="77777777" w:rsidR="00ED48D7" w:rsidRDefault="00ED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7912" w14:textId="77777777" w:rsidR="00AA79D3" w:rsidRDefault="00AA79D3" w:rsidP="00AE30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F0287" w14:textId="77777777" w:rsidR="00AA79D3" w:rsidRDefault="00AA79D3" w:rsidP="00AA79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CF4F" w14:textId="77777777" w:rsidR="00AA79D3" w:rsidRDefault="00AA79D3" w:rsidP="00AE30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CA7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8FAF3C" w14:textId="7E39B277" w:rsidR="00357E6E" w:rsidRDefault="00AA79D3" w:rsidP="00AA79D3">
    <w:pPr>
      <w:pStyle w:val="Footer"/>
      <w:ind w:right="360"/>
    </w:pPr>
    <w:r>
      <w:t>O’Donnell CV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05BC" w14:textId="77777777" w:rsidR="006A4154" w:rsidRDefault="006A4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4E7E" w14:textId="77777777" w:rsidR="00ED48D7" w:rsidRDefault="00ED48D7">
      <w:r>
        <w:separator/>
      </w:r>
    </w:p>
  </w:footnote>
  <w:footnote w:type="continuationSeparator" w:id="0">
    <w:p w14:paraId="1D4F88B3" w14:textId="77777777" w:rsidR="00ED48D7" w:rsidRDefault="00ED4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3004" w14:textId="77777777" w:rsidR="006A4154" w:rsidRDefault="006A4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006E" w14:textId="77777777" w:rsidR="006A4154" w:rsidRDefault="006A41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4301" w14:textId="77777777" w:rsidR="006A4154" w:rsidRDefault="006A41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VerticalSpacing w:val="30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03"/>
    <w:rsid w:val="00171655"/>
    <w:rsid w:val="001C0BD4"/>
    <w:rsid w:val="001D4540"/>
    <w:rsid w:val="00234FA8"/>
    <w:rsid w:val="00235D57"/>
    <w:rsid w:val="002750B1"/>
    <w:rsid w:val="00333A9E"/>
    <w:rsid w:val="00357E6E"/>
    <w:rsid w:val="003F21C4"/>
    <w:rsid w:val="004E5B49"/>
    <w:rsid w:val="00576EE7"/>
    <w:rsid w:val="005C27FB"/>
    <w:rsid w:val="005C58A2"/>
    <w:rsid w:val="00656E79"/>
    <w:rsid w:val="00690508"/>
    <w:rsid w:val="006A4154"/>
    <w:rsid w:val="006E35CA"/>
    <w:rsid w:val="006F2803"/>
    <w:rsid w:val="00767905"/>
    <w:rsid w:val="007C6CC7"/>
    <w:rsid w:val="007D3A25"/>
    <w:rsid w:val="008D29C9"/>
    <w:rsid w:val="00912D0A"/>
    <w:rsid w:val="009162CD"/>
    <w:rsid w:val="009420CA"/>
    <w:rsid w:val="0098588A"/>
    <w:rsid w:val="009F28E1"/>
    <w:rsid w:val="009F7CA7"/>
    <w:rsid w:val="00A60A50"/>
    <w:rsid w:val="00A71B41"/>
    <w:rsid w:val="00AA6F2C"/>
    <w:rsid w:val="00AA79D3"/>
    <w:rsid w:val="00BF6452"/>
    <w:rsid w:val="00C02302"/>
    <w:rsid w:val="00C05393"/>
    <w:rsid w:val="00C463CD"/>
    <w:rsid w:val="00C600D8"/>
    <w:rsid w:val="00CE6F1C"/>
    <w:rsid w:val="00D11E6C"/>
    <w:rsid w:val="00E36B87"/>
    <w:rsid w:val="00ED48D7"/>
    <w:rsid w:val="00F8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3361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Absatz-Standardschriftart">
    <w:name w:val="Absatz-Standardschriftart"/>
  </w:style>
  <w:style w:type="character" w:styleId="Hyperlink">
    <w:name w:val="Hyperlink"/>
    <w:uiPriority w:val="99"/>
  </w:style>
  <w:style w:type="character" w:customStyle="1" w:styleId="BalloonTextChar">
    <w:name w:val="Balloon Text Char"/>
  </w:style>
  <w:style w:type="character" w:customStyle="1" w:styleId="HeaderChar">
    <w:name w:val="Header Char"/>
  </w:style>
  <w:style w:type="character" w:customStyle="1" w:styleId="FooterChar">
    <w:name w:val="Footer Char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AA79D3"/>
  </w:style>
  <w:style w:type="paragraph" w:styleId="Bibliography">
    <w:name w:val="Bibliography"/>
    <w:basedOn w:val="Normal"/>
    <w:next w:val="Normal"/>
    <w:uiPriority w:val="37"/>
    <w:semiHidden/>
    <w:unhideWhenUsed/>
    <w:rsid w:val="00690508"/>
  </w:style>
  <w:style w:type="character" w:styleId="UnresolvedMention">
    <w:name w:val="Unresolved Mention"/>
    <w:basedOn w:val="DefaultParagraphFont"/>
    <w:uiPriority w:val="99"/>
    <w:rsid w:val="00D11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77/0361198123116105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O'Donnell</dc:creator>
  <cp:keywords/>
  <cp:lastModifiedBy>Frances O'Donnell</cp:lastModifiedBy>
  <cp:revision>3</cp:revision>
  <cp:lastPrinted>2016-12-05T22:25:00Z</cp:lastPrinted>
  <dcterms:created xsi:type="dcterms:W3CDTF">2024-02-09T16:14:00Z</dcterms:created>
  <dcterms:modified xsi:type="dcterms:W3CDTF">2024-02-09T16:15:00Z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Northern Arizona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OTERO_PREF_1">
    <vt:lpwstr>&lt;data data-version="3" zotero-version="5.0.96.2"&gt;&lt;session id="SoYPdv1E"/&gt;&lt;style id="http://www.zotero.org/styles/journal-of-geophysical-research" hasBibliography="1" bibliographyStyleHasBeenSet="1"/&gt;&lt;prefs&gt;&lt;pref name="fieldType" value="Field"/&gt;&lt;/prefs&gt;&lt;/d</vt:lpwstr>
  </property>
  <property fmtid="{D5CDD505-2E9C-101B-9397-08002B2CF9AE}" pid="10" name="ZOTERO_PREF_2">
    <vt:lpwstr>ata&gt;</vt:lpwstr>
  </property>
</Properties>
</file>